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662" w:rsidRDefault="00242662" w:rsidP="00242662"/>
    <w:p w:rsidR="00897F9E" w:rsidRDefault="00897F9E" w:rsidP="00242662"/>
    <w:p w:rsidR="00897F9E" w:rsidRDefault="00897F9E" w:rsidP="00242662"/>
    <w:p w:rsidR="00897F9E" w:rsidRPr="00F707B6" w:rsidRDefault="00897F9E" w:rsidP="00F707B6">
      <w:pPr>
        <w:spacing w:after="240"/>
        <w:rPr>
          <w:sz w:val="28"/>
          <w:szCs w:val="28"/>
        </w:rPr>
      </w:pPr>
      <w:r w:rsidRPr="00F707B6">
        <w:rPr>
          <w:sz w:val="28"/>
          <w:szCs w:val="28"/>
        </w:rPr>
        <w:t xml:space="preserve">Vilkår for medlemskab af Roklubben Skjold </w:t>
      </w:r>
    </w:p>
    <w:p w:rsidR="00897F9E" w:rsidRPr="00F707B6" w:rsidRDefault="00897F9E" w:rsidP="00F707B6">
      <w:pPr>
        <w:spacing w:after="240"/>
        <w:rPr>
          <w:sz w:val="28"/>
          <w:szCs w:val="28"/>
        </w:rPr>
      </w:pPr>
    </w:p>
    <w:p w:rsidR="00897F9E" w:rsidRPr="00F707B6" w:rsidRDefault="00897F9E" w:rsidP="00F707B6">
      <w:pPr>
        <w:spacing w:after="240"/>
        <w:rPr>
          <w:sz w:val="28"/>
          <w:szCs w:val="28"/>
        </w:rPr>
      </w:pPr>
      <w:r w:rsidRPr="00F707B6">
        <w:rPr>
          <w:sz w:val="28"/>
          <w:szCs w:val="28"/>
        </w:rPr>
        <w:t xml:space="preserve">Den 25. maj 2018 træder persondataforordningen i kraft, og i den forbindelse er alle medlemmer af Roklubben Skjold gjort bekendt med nedenstående vilkår for medlemskab. </w:t>
      </w:r>
    </w:p>
    <w:p w:rsidR="00F707B6" w:rsidRDefault="00897F9E" w:rsidP="00F707B6">
      <w:pPr>
        <w:spacing w:after="240"/>
        <w:rPr>
          <w:sz w:val="28"/>
          <w:szCs w:val="28"/>
        </w:rPr>
      </w:pPr>
      <w:r w:rsidRPr="00F707B6">
        <w:rPr>
          <w:sz w:val="28"/>
          <w:szCs w:val="28"/>
        </w:rPr>
        <w:t xml:space="preserve">Roklubben Skjold indsamler, opbevarer og anvender kontakt- og kontingentoplysninger om medlemmerne i forhold til medlemshåndtering, samt oplysninger adgang til klubhus. </w:t>
      </w:r>
    </w:p>
    <w:p w:rsidR="00F707B6" w:rsidRDefault="00897F9E" w:rsidP="00F707B6">
      <w:pPr>
        <w:spacing w:after="240"/>
        <w:rPr>
          <w:sz w:val="28"/>
          <w:szCs w:val="28"/>
        </w:rPr>
      </w:pPr>
      <w:r w:rsidRPr="00F707B6">
        <w:rPr>
          <w:sz w:val="28"/>
          <w:szCs w:val="28"/>
        </w:rPr>
        <w:t>Roklubben Skjold indsamler, opbevarer og anvender billeder, der er taget i forbindelse med Roklubben Skjolds aktiviteter under</w:t>
      </w:r>
      <w:r w:rsidR="00F707B6">
        <w:rPr>
          <w:sz w:val="28"/>
          <w:szCs w:val="28"/>
        </w:rPr>
        <w:t xml:space="preserve"> </w:t>
      </w:r>
      <w:r w:rsidR="00F707B6" w:rsidRPr="00F707B6">
        <w:rPr>
          <w:sz w:val="28"/>
          <w:szCs w:val="28"/>
        </w:rPr>
        <w:t>skyldig</w:t>
      </w:r>
      <w:r w:rsidR="00F707B6">
        <w:rPr>
          <w:sz w:val="28"/>
          <w:szCs w:val="28"/>
        </w:rPr>
        <w:t>t hensyn</w:t>
      </w:r>
      <w:r w:rsidRPr="00F707B6">
        <w:rPr>
          <w:sz w:val="28"/>
          <w:szCs w:val="28"/>
        </w:rPr>
        <w:t xml:space="preserve"> til de ophavsretslige regler. </w:t>
      </w:r>
    </w:p>
    <w:p w:rsidR="00F707B6" w:rsidRDefault="00897F9E" w:rsidP="00F707B6">
      <w:pPr>
        <w:spacing w:after="240"/>
        <w:rPr>
          <w:sz w:val="28"/>
          <w:szCs w:val="28"/>
        </w:rPr>
      </w:pPr>
      <w:r w:rsidRPr="00F707B6">
        <w:rPr>
          <w:sz w:val="28"/>
          <w:szCs w:val="28"/>
        </w:rPr>
        <w:t xml:space="preserve">Roklubbens klublokaler og omgivelser er et offentligt område, hvilket betyder, at alle kan tage billeder på udendørsarealerne samt i klublokalet, men ikke i omklædningsrummene. Tilsvarende for sommerhuset i Nivå. </w:t>
      </w:r>
    </w:p>
    <w:p w:rsidR="00F707B6" w:rsidRDefault="00897F9E" w:rsidP="00F707B6">
      <w:pPr>
        <w:spacing w:after="240"/>
        <w:rPr>
          <w:sz w:val="28"/>
          <w:szCs w:val="28"/>
        </w:rPr>
      </w:pPr>
      <w:r w:rsidRPr="00F707B6">
        <w:rPr>
          <w:sz w:val="28"/>
          <w:szCs w:val="28"/>
        </w:rPr>
        <w:t xml:space="preserve">Billederne anvendes bl.a. i klubbladet Rosport og i roklubbens medier, f.eks. hjemmesiden og Facebook. </w:t>
      </w:r>
    </w:p>
    <w:p w:rsidR="00897F9E" w:rsidRPr="00F707B6" w:rsidRDefault="00897F9E" w:rsidP="00F707B6">
      <w:pPr>
        <w:spacing w:after="240"/>
        <w:rPr>
          <w:sz w:val="28"/>
          <w:szCs w:val="28"/>
        </w:rPr>
      </w:pPr>
      <w:r w:rsidRPr="00F707B6">
        <w:rPr>
          <w:sz w:val="28"/>
          <w:szCs w:val="28"/>
        </w:rPr>
        <w:t>I forbindelse med ansøgning om tilskud til f.eks. kurser og klubbens drift videregives kontaktoplysninger efter anmodning til Københavns Kommune. Læs mere på www.</w:t>
      </w:r>
      <w:r w:rsidR="00F707B6">
        <w:rPr>
          <w:sz w:val="28"/>
          <w:szCs w:val="28"/>
        </w:rPr>
        <w:t>roklubbenskjold.dk</w:t>
      </w:r>
      <w:bookmarkStart w:id="0" w:name="_GoBack"/>
      <w:bookmarkEnd w:id="0"/>
      <w:r w:rsidRPr="00F707B6">
        <w:rPr>
          <w:sz w:val="28"/>
          <w:szCs w:val="28"/>
        </w:rPr>
        <w:t>, bl.a. om retten til at få slettet sine personhenførbare data.</w:t>
      </w:r>
    </w:p>
    <w:sectPr w:rsidR="00897F9E" w:rsidRPr="00F707B6" w:rsidSect="009A1D1F">
      <w:footerReference w:type="even" r:id="rId8"/>
      <w:footerReference w:type="default" r:id="rId9"/>
      <w:headerReference w:type="first" r:id="rId10"/>
      <w:footerReference w:type="first" r:id="rId11"/>
      <w:pgSz w:w="11900" w:h="16820" w:code="9"/>
      <w:pgMar w:top="1701" w:right="1134" w:bottom="170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736" w:rsidRDefault="00992736">
      <w:r>
        <w:separator/>
      </w:r>
    </w:p>
  </w:endnote>
  <w:endnote w:type="continuationSeparator" w:id="0">
    <w:p w:rsidR="00992736" w:rsidRDefault="0099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rnhardFashion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467" w:rsidRDefault="00C77467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93DE6">
      <w:rPr>
        <w:rStyle w:val="Sidetal"/>
        <w:noProof/>
      </w:rPr>
      <w:t>2</w:t>
    </w:r>
    <w:r>
      <w:rPr>
        <w:rStyle w:val="Sidetal"/>
      </w:rPr>
      <w:fldChar w:fldCharType="end"/>
    </w:r>
  </w:p>
  <w:p w:rsidR="00C77467" w:rsidRDefault="00C7746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467" w:rsidRDefault="00C77467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93DE6">
      <w:rPr>
        <w:rStyle w:val="Sidetal"/>
        <w:noProof/>
      </w:rPr>
      <w:t>3</w:t>
    </w:r>
    <w:r>
      <w:rPr>
        <w:rStyle w:val="Sidetal"/>
      </w:rPr>
      <w:fldChar w:fldCharType="end"/>
    </w:r>
  </w:p>
  <w:p w:rsidR="00C77467" w:rsidRDefault="00C77467">
    <w:pPr>
      <w:pStyle w:val="Sidefod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467" w:rsidRDefault="00992736">
    <w:pPr>
      <w:pStyle w:val="Sidefod"/>
    </w:pPr>
    <w:r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2pt;margin-top:13.25pt;width:70.3pt;height:12pt;z-index:6" strokecolor="white">
          <v:textbox style="mso-next-textbox:#_x0000_s2065" inset="0,0,0,0">
            <w:txbxContent>
              <w:p w:rsidR="00C77467" w:rsidRDefault="00C77467">
                <w:pPr>
                  <w:spacing w:line="240" w:lineRule="exac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Strandvænget 51</w:t>
                </w:r>
              </w:p>
            </w:txbxContent>
          </v:textbox>
        </v:shape>
      </w:pict>
    </w:r>
    <w:r>
      <w:rPr>
        <w:noProof/>
        <w:sz w:val="20"/>
        <w:lang w:val="en-US"/>
      </w:rPr>
      <w:pict>
        <v:shape id="_x0000_s2068" type="#_x0000_t202" style="position:absolute;margin-left:427.15pt;margin-top:6.95pt;width:89.3pt;height:13pt;z-index:9" strokecolor="white">
          <v:textbox style="mso-next-textbox:#_x0000_s2068" inset="0,0,0,0">
            <w:txbxContent>
              <w:p w:rsidR="00C77467" w:rsidRDefault="00C77467">
                <w:pPr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www.roklubbenskjold.dk</w:t>
                </w:r>
              </w:p>
            </w:txbxContent>
          </v:textbox>
        </v:shape>
      </w:pict>
    </w:r>
    <w:r>
      <w:rPr>
        <w:noProof/>
        <w:sz w:val="20"/>
        <w:lang w:val="en-US"/>
      </w:rPr>
      <w:pict>
        <v:shape id="_x0000_s2067" type="#_x0000_t202" style="position:absolute;margin-left:131.1pt;margin-top:9.2pt;width:75pt;height:12pt;z-index:8" strokecolor="white">
          <v:textbox style="mso-next-textbox:#_x0000_s2067" inset="0,0,0,0">
            <w:txbxContent>
              <w:p w:rsidR="00C77467" w:rsidRDefault="00C77467">
                <w:pPr>
                  <w:spacing w:line="240" w:lineRule="exac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2100 København Ø </w:t>
                </w:r>
              </w:p>
            </w:txbxContent>
          </v:textbox>
        </v:shape>
      </w:pict>
    </w:r>
    <w:r>
      <w:rPr>
        <w:noProof/>
        <w:sz w:val="20"/>
        <w:lang w:val="en-US"/>
      </w:rPr>
      <w:pict>
        <v:shape id="_x0000_s2066" type="#_x0000_t202" style="position:absolute;margin-left:287.1pt;margin-top:9.2pt;width:67.8pt;height:13pt;z-index:7" strokecolor="white">
          <v:textbox style="mso-next-textbox:#_x0000_s2066" inset="0,0,0,0">
            <w:txbxContent>
              <w:p w:rsidR="00C77467" w:rsidRDefault="00C77467">
                <w:pPr>
                  <w:spacing w:line="240" w:lineRule="exac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Tlf.: 39 29 68 76</w:t>
                </w:r>
              </w:p>
            </w:txbxContent>
          </v:textbox>
        </v:shape>
      </w:pict>
    </w:r>
    <w:r>
      <w:rPr>
        <w:noProof/>
        <w:sz w:val="20"/>
        <w:lang w:val="en-US"/>
      </w:rPr>
      <w:pict>
        <v:line id="_x0000_s2064" style="position:absolute;flip:y;z-index:5" from="7pt,6.2pt" to="516.2pt,6.2pt"/>
      </w:pict>
    </w:r>
  </w:p>
  <w:p w:rsidR="00C77467" w:rsidRDefault="00C774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736" w:rsidRDefault="00992736">
      <w:r>
        <w:separator/>
      </w:r>
    </w:p>
  </w:footnote>
  <w:footnote w:type="continuationSeparator" w:id="0">
    <w:p w:rsidR="00992736" w:rsidRDefault="00992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467" w:rsidRDefault="00992736">
    <w:pPr>
      <w:pStyle w:val="Sidehoved"/>
    </w:pPr>
    <w:r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84.35pt;margin-top:31.05pt;width:359.25pt;height:8.6pt;z-index:3" strokecolor="white">
          <v:textbox style="mso-next-textbox:#_x0000_s2061" inset="0,0,0,0">
            <w:txbxContent>
              <w:p w:rsidR="00C77467" w:rsidRDefault="00C77467">
                <w:pPr>
                  <w:rPr>
                    <w:i/>
                    <w:iCs/>
                    <w:sz w:val="16"/>
                  </w:rPr>
                </w:pPr>
                <w:r>
                  <w:rPr>
                    <w:i/>
                    <w:iCs/>
                    <w:sz w:val="16"/>
                  </w:rPr>
                  <w:t xml:space="preserve">Medlem af Dansk Forening for Rosport </w:t>
                </w:r>
                <w:r w:rsidR="002A1627">
                  <w:rPr>
                    <w:i/>
                    <w:iCs/>
                    <w:sz w:val="16"/>
                  </w:rPr>
                  <w:t xml:space="preserve">og Dansk Kano og Kajakforbund </w:t>
                </w:r>
                <w:r>
                  <w:rPr>
                    <w:i/>
                    <w:iCs/>
                    <w:sz w:val="16"/>
                  </w:rPr>
                  <w:t>under Danmarks Idrætsforbund</w:t>
                </w:r>
              </w:p>
            </w:txbxContent>
          </v:textbox>
        </v:shape>
      </w:pict>
    </w:r>
    <w:r>
      <w:rPr>
        <w:noProof/>
        <w:sz w:val="20"/>
        <w:lang w:val="en-US"/>
      </w:rPr>
      <w:pict>
        <v:line id="_x0000_s2085" style="position:absolute;z-index:10" from="-10.85pt,52.45pt" to="541.9pt,52.45pt">
          <w10:wrap side="left"/>
        </v:line>
      </w:pict>
    </w:r>
    <w:r>
      <w:rPr>
        <w:noProof/>
        <w:sz w:val="20"/>
        <w:lang w:val="en-US"/>
      </w:rPr>
      <w:pict>
        <v:shape id="_x0000_s2060" type="#_x0000_t202" style="position:absolute;margin-left:-9.65pt;margin-top:26.4pt;width:113.6pt;height:16.25pt;z-index:2" strokecolor="white">
          <v:textbox style="mso-next-textbox:#_x0000_s2060" inset="0,0,0,0">
            <w:txbxContent>
              <w:p w:rsidR="00C77467" w:rsidRPr="002B0FDE" w:rsidRDefault="00C77467" w:rsidP="001B667F">
                <w:pPr>
                  <w:pStyle w:val="Afsenderadresse"/>
                  <w:spacing w:before="120" w:line="240" w:lineRule="exact"/>
                  <w:jc w:val="center"/>
                  <w:rPr>
                    <w:rFonts w:ascii="BernhardFashion BT" w:hAnsi="BernhardFashion BT"/>
                    <w:iCs/>
                    <w:color w:val="0000FF"/>
                    <w:sz w:val="20"/>
                  </w:rPr>
                </w:pPr>
                <w:r w:rsidRPr="006B10B8">
                  <w:rPr>
                    <w:iCs/>
                    <w:color w:val="0000FF"/>
                    <w:szCs w:val="16"/>
                  </w:rPr>
                  <w:t>Roning siden 1887</w:t>
                </w:r>
                <w:r w:rsidRPr="002B0FDE">
                  <w:rPr>
                    <w:rFonts w:ascii="BernhardFashion BT" w:hAnsi="BernhardFashion BT"/>
                    <w:iCs/>
                    <w:color w:val="0000FF"/>
                    <w:sz w:val="20"/>
                  </w:rPr>
                  <w:t xml:space="preserve"> </w:t>
                </w:r>
                <w:r>
                  <w:rPr>
                    <w:rFonts w:ascii="BernhardFashion BT" w:hAnsi="BernhardFashion BT"/>
                    <w:iCs/>
                    <w:color w:val="0000FF"/>
                    <w:sz w:val="20"/>
                  </w:rPr>
                  <w:t>18871887</w:t>
                </w:r>
                <w:r w:rsidRPr="002B0FDE">
                  <w:rPr>
                    <w:rFonts w:ascii="BernhardFashion BT" w:hAnsi="BernhardFashion BT"/>
                    <w:iCs/>
                    <w:color w:val="0000FF"/>
                    <w:sz w:val="20"/>
                  </w:rPr>
                  <w:t>1887</w:t>
                </w:r>
              </w:p>
            </w:txbxContent>
          </v:textbox>
        </v:shape>
      </w:pict>
    </w:r>
    <w:r>
      <w:rPr>
        <w:noProof/>
        <w:sz w:val="20"/>
        <w:lang w:val="en-US"/>
      </w:rPr>
      <w:pict>
        <v:shape id="_x0000_s2049" type="#_x0000_t202" style="position:absolute;margin-left:429.4pt;margin-top:-18.6pt;width:78.25pt;height:49.3pt;z-index:1;mso-wrap-style:none" strokecolor="white">
          <v:textbox style="mso-next-textbox:#_x0000_s2049;mso-fit-shape-to-text:t" inset="0,0,0,0">
            <w:txbxContent>
              <w:p w:rsidR="00C77467" w:rsidRDefault="0099273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77.25pt;height:67.5pt">
                      <v:imagedata r:id="rId1" o:title="Stander lille m skyg"/>
                    </v:shape>
                  </w:pict>
                </w:r>
              </w:p>
            </w:txbxContent>
          </v:textbox>
        </v:shape>
      </w:pict>
    </w:r>
    <w:r>
      <w:rPr>
        <w:noProof/>
        <w:sz w:val="20"/>
        <w:lang w:val="en-US"/>
      </w:rPr>
      <w:pict>
        <v:shape id="_x0000_s2062" type="#_x0000_t202" style="position:absolute;margin-left:1.6pt;margin-top:-18.1pt;width:146.15pt;height:49.2pt;z-index:4" stroked="f">
          <v:textbox style="mso-next-textbox:#_x0000_s2062" inset="0,0,0,0">
            <w:txbxContent>
              <w:p w:rsidR="00C77467" w:rsidRDefault="00992736">
                <w:r>
                  <w:pict>
                    <v:shape id="_x0000_i1028" type="#_x0000_t75" style="width:131.25pt;height:49.5pt">
                      <v:imagedata r:id="rId2" o:title="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DA8B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73076"/>
    <w:multiLevelType w:val="hybridMultilevel"/>
    <w:tmpl w:val="97BA214E"/>
    <w:lvl w:ilvl="0" w:tplc="2D94D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00864"/>
    <w:multiLevelType w:val="hybridMultilevel"/>
    <w:tmpl w:val="4BDCB1A4"/>
    <w:lvl w:ilvl="0" w:tplc="2D94D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91C6D"/>
    <w:multiLevelType w:val="hybridMultilevel"/>
    <w:tmpl w:val="8912DA4E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776A30"/>
    <w:multiLevelType w:val="hybridMultilevel"/>
    <w:tmpl w:val="1C3EE890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8C43E5"/>
    <w:multiLevelType w:val="hybridMultilevel"/>
    <w:tmpl w:val="2EE207D6"/>
    <w:lvl w:ilvl="0" w:tplc="2D94D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70980"/>
    <w:multiLevelType w:val="hybridMultilevel"/>
    <w:tmpl w:val="0278EF2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EC32C3"/>
    <w:multiLevelType w:val="hybridMultilevel"/>
    <w:tmpl w:val="9FC4BBE0"/>
    <w:lvl w:ilvl="0" w:tplc="56324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862E8C"/>
    <w:multiLevelType w:val="hybridMultilevel"/>
    <w:tmpl w:val="D39A5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61C6E"/>
    <w:multiLevelType w:val="hybridMultilevel"/>
    <w:tmpl w:val="4BDA696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256E20"/>
    <w:multiLevelType w:val="hybridMultilevel"/>
    <w:tmpl w:val="AA4E16B4"/>
    <w:lvl w:ilvl="0" w:tplc="2D94D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035A1"/>
    <w:multiLevelType w:val="hybridMultilevel"/>
    <w:tmpl w:val="578ACB34"/>
    <w:lvl w:ilvl="0" w:tplc="2D94D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31940"/>
    <w:multiLevelType w:val="hybridMultilevel"/>
    <w:tmpl w:val="99D63582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DB5BD9"/>
    <w:multiLevelType w:val="hybridMultilevel"/>
    <w:tmpl w:val="9238D3BA"/>
    <w:lvl w:ilvl="0" w:tplc="2D94D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83909"/>
    <w:multiLevelType w:val="hybridMultilevel"/>
    <w:tmpl w:val="89AE4344"/>
    <w:lvl w:ilvl="0" w:tplc="2D94D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4"/>
  </w:num>
  <w:num w:numId="5">
    <w:abstractNumId w:val="3"/>
  </w:num>
  <w:num w:numId="6">
    <w:abstractNumId w:val="6"/>
  </w:num>
  <w:num w:numId="7">
    <w:abstractNumId w:val="10"/>
  </w:num>
  <w:num w:numId="8">
    <w:abstractNumId w:val="13"/>
  </w:num>
  <w:num w:numId="9">
    <w:abstractNumId w:val="11"/>
  </w:num>
  <w:num w:numId="10">
    <w:abstractNumId w:val="14"/>
  </w:num>
  <w:num w:numId="11">
    <w:abstractNumId w:val="1"/>
  </w:num>
  <w:num w:numId="12">
    <w:abstractNumId w:val="2"/>
  </w:num>
  <w:num w:numId="13">
    <w:abstractNumId w:val="5"/>
  </w:num>
  <w:num w:numId="14">
    <w:abstractNumId w:val="0"/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4C8"/>
    <w:rsid w:val="00001256"/>
    <w:rsid w:val="00004945"/>
    <w:rsid w:val="00013830"/>
    <w:rsid w:val="00016712"/>
    <w:rsid w:val="00017EE3"/>
    <w:rsid w:val="000255DF"/>
    <w:rsid w:val="00031FE7"/>
    <w:rsid w:val="00035482"/>
    <w:rsid w:val="00036871"/>
    <w:rsid w:val="00045C21"/>
    <w:rsid w:val="0005734B"/>
    <w:rsid w:val="0006026C"/>
    <w:rsid w:val="00073B31"/>
    <w:rsid w:val="000921F9"/>
    <w:rsid w:val="00092986"/>
    <w:rsid w:val="00093DE6"/>
    <w:rsid w:val="000A25CB"/>
    <w:rsid w:val="000B5574"/>
    <w:rsid w:val="000B696E"/>
    <w:rsid w:val="000E1FC9"/>
    <w:rsid w:val="000E3198"/>
    <w:rsid w:val="000E38E7"/>
    <w:rsid w:val="000F3F8C"/>
    <w:rsid w:val="00105507"/>
    <w:rsid w:val="001119BA"/>
    <w:rsid w:val="00127D0B"/>
    <w:rsid w:val="001315BA"/>
    <w:rsid w:val="0014019A"/>
    <w:rsid w:val="00141DE5"/>
    <w:rsid w:val="0015698D"/>
    <w:rsid w:val="001640B8"/>
    <w:rsid w:val="00170B91"/>
    <w:rsid w:val="00172976"/>
    <w:rsid w:val="001761E7"/>
    <w:rsid w:val="00187BFA"/>
    <w:rsid w:val="00197E10"/>
    <w:rsid w:val="001B3108"/>
    <w:rsid w:val="001B667F"/>
    <w:rsid w:val="001E166B"/>
    <w:rsid w:val="001E2CF9"/>
    <w:rsid w:val="001F0F62"/>
    <w:rsid w:val="002063F0"/>
    <w:rsid w:val="002077B4"/>
    <w:rsid w:val="0021093F"/>
    <w:rsid w:val="00210EBE"/>
    <w:rsid w:val="0022545B"/>
    <w:rsid w:val="00237F7A"/>
    <w:rsid w:val="00242662"/>
    <w:rsid w:val="00244DAF"/>
    <w:rsid w:val="002528CB"/>
    <w:rsid w:val="002665BB"/>
    <w:rsid w:val="00273677"/>
    <w:rsid w:val="002A1627"/>
    <w:rsid w:val="002A7445"/>
    <w:rsid w:val="002B0EAB"/>
    <w:rsid w:val="002B0FDE"/>
    <w:rsid w:val="002F25B6"/>
    <w:rsid w:val="00300BE0"/>
    <w:rsid w:val="003059E9"/>
    <w:rsid w:val="003169EC"/>
    <w:rsid w:val="003279D2"/>
    <w:rsid w:val="00337597"/>
    <w:rsid w:val="00337CA1"/>
    <w:rsid w:val="00345A45"/>
    <w:rsid w:val="00347BEE"/>
    <w:rsid w:val="0035182B"/>
    <w:rsid w:val="00361FF8"/>
    <w:rsid w:val="00382147"/>
    <w:rsid w:val="003B0154"/>
    <w:rsid w:val="003B04D0"/>
    <w:rsid w:val="003C6143"/>
    <w:rsid w:val="003E1A57"/>
    <w:rsid w:val="003F1844"/>
    <w:rsid w:val="003F6A3A"/>
    <w:rsid w:val="00401D26"/>
    <w:rsid w:val="0041518A"/>
    <w:rsid w:val="00415382"/>
    <w:rsid w:val="00415A2A"/>
    <w:rsid w:val="0043236C"/>
    <w:rsid w:val="00436252"/>
    <w:rsid w:val="00441BD7"/>
    <w:rsid w:val="00441E74"/>
    <w:rsid w:val="00463073"/>
    <w:rsid w:val="00464EC3"/>
    <w:rsid w:val="004745EE"/>
    <w:rsid w:val="00484F7B"/>
    <w:rsid w:val="004967F2"/>
    <w:rsid w:val="004B337F"/>
    <w:rsid w:val="004B44F0"/>
    <w:rsid w:val="004D5E2B"/>
    <w:rsid w:val="004E3DC7"/>
    <w:rsid w:val="00500B3C"/>
    <w:rsid w:val="0050430A"/>
    <w:rsid w:val="00511E63"/>
    <w:rsid w:val="005235BB"/>
    <w:rsid w:val="00536B6A"/>
    <w:rsid w:val="00556D28"/>
    <w:rsid w:val="005675D1"/>
    <w:rsid w:val="005821A0"/>
    <w:rsid w:val="005B6E92"/>
    <w:rsid w:val="005C6CEC"/>
    <w:rsid w:val="005D3F13"/>
    <w:rsid w:val="005D6BBB"/>
    <w:rsid w:val="005E232B"/>
    <w:rsid w:val="005E7CDA"/>
    <w:rsid w:val="005F320A"/>
    <w:rsid w:val="005F4873"/>
    <w:rsid w:val="005F62B4"/>
    <w:rsid w:val="0060474F"/>
    <w:rsid w:val="006072EA"/>
    <w:rsid w:val="00621BC4"/>
    <w:rsid w:val="006352AF"/>
    <w:rsid w:val="00641B04"/>
    <w:rsid w:val="006607A5"/>
    <w:rsid w:val="006756DD"/>
    <w:rsid w:val="00686B2C"/>
    <w:rsid w:val="006A224A"/>
    <w:rsid w:val="006A370B"/>
    <w:rsid w:val="006B10B8"/>
    <w:rsid w:val="006D553B"/>
    <w:rsid w:val="006D6619"/>
    <w:rsid w:val="006E50BB"/>
    <w:rsid w:val="006E6E9E"/>
    <w:rsid w:val="006F7F42"/>
    <w:rsid w:val="007154BB"/>
    <w:rsid w:val="00726231"/>
    <w:rsid w:val="0073022E"/>
    <w:rsid w:val="00730F3A"/>
    <w:rsid w:val="0075029D"/>
    <w:rsid w:val="0077348A"/>
    <w:rsid w:val="00775AF2"/>
    <w:rsid w:val="007936E8"/>
    <w:rsid w:val="007A4971"/>
    <w:rsid w:val="007A7366"/>
    <w:rsid w:val="007B6F69"/>
    <w:rsid w:val="007C30BA"/>
    <w:rsid w:val="007C7AB6"/>
    <w:rsid w:val="007D00DB"/>
    <w:rsid w:val="007D0B1F"/>
    <w:rsid w:val="007E4A22"/>
    <w:rsid w:val="008230B4"/>
    <w:rsid w:val="008702FF"/>
    <w:rsid w:val="008727D2"/>
    <w:rsid w:val="0087352F"/>
    <w:rsid w:val="00881745"/>
    <w:rsid w:val="00881B9F"/>
    <w:rsid w:val="00885C7D"/>
    <w:rsid w:val="00886791"/>
    <w:rsid w:val="00897F9E"/>
    <w:rsid w:val="008B159A"/>
    <w:rsid w:val="008B2DAC"/>
    <w:rsid w:val="008B52B3"/>
    <w:rsid w:val="008D35C1"/>
    <w:rsid w:val="008E5297"/>
    <w:rsid w:val="00914204"/>
    <w:rsid w:val="00917668"/>
    <w:rsid w:val="00922726"/>
    <w:rsid w:val="00934407"/>
    <w:rsid w:val="00947123"/>
    <w:rsid w:val="0097051A"/>
    <w:rsid w:val="009718BA"/>
    <w:rsid w:val="00974856"/>
    <w:rsid w:val="0097592A"/>
    <w:rsid w:val="00987641"/>
    <w:rsid w:val="00992736"/>
    <w:rsid w:val="009A1D1F"/>
    <w:rsid w:val="009D4D67"/>
    <w:rsid w:val="009E114D"/>
    <w:rsid w:val="009F24A5"/>
    <w:rsid w:val="009F48C8"/>
    <w:rsid w:val="009F5665"/>
    <w:rsid w:val="00A135E2"/>
    <w:rsid w:val="00A24AAF"/>
    <w:rsid w:val="00A31633"/>
    <w:rsid w:val="00A5407A"/>
    <w:rsid w:val="00A71411"/>
    <w:rsid w:val="00AA1467"/>
    <w:rsid w:val="00AB2DD3"/>
    <w:rsid w:val="00AB5ACC"/>
    <w:rsid w:val="00AD5883"/>
    <w:rsid w:val="00B208AB"/>
    <w:rsid w:val="00B25E0A"/>
    <w:rsid w:val="00B369BB"/>
    <w:rsid w:val="00B50B12"/>
    <w:rsid w:val="00B53CCB"/>
    <w:rsid w:val="00B56A51"/>
    <w:rsid w:val="00B644C8"/>
    <w:rsid w:val="00B7087D"/>
    <w:rsid w:val="00B94122"/>
    <w:rsid w:val="00BA64C9"/>
    <w:rsid w:val="00BC14DD"/>
    <w:rsid w:val="00BC5D46"/>
    <w:rsid w:val="00BD1605"/>
    <w:rsid w:val="00BD2EBD"/>
    <w:rsid w:val="00BD7AA7"/>
    <w:rsid w:val="00BE255E"/>
    <w:rsid w:val="00BF2EB3"/>
    <w:rsid w:val="00BF5DAD"/>
    <w:rsid w:val="00BF64BF"/>
    <w:rsid w:val="00C01538"/>
    <w:rsid w:val="00C10AEB"/>
    <w:rsid w:val="00C11B1A"/>
    <w:rsid w:val="00C23B16"/>
    <w:rsid w:val="00C26A7E"/>
    <w:rsid w:val="00C348CA"/>
    <w:rsid w:val="00C54DFE"/>
    <w:rsid w:val="00C56718"/>
    <w:rsid w:val="00C570C8"/>
    <w:rsid w:val="00C627BE"/>
    <w:rsid w:val="00C7009F"/>
    <w:rsid w:val="00C77467"/>
    <w:rsid w:val="00C81569"/>
    <w:rsid w:val="00C96E8F"/>
    <w:rsid w:val="00CC4C58"/>
    <w:rsid w:val="00CE6A88"/>
    <w:rsid w:val="00CF5CDA"/>
    <w:rsid w:val="00D03354"/>
    <w:rsid w:val="00D058E3"/>
    <w:rsid w:val="00D12CF0"/>
    <w:rsid w:val="00D21290"/>
    <w:rsid w:val="00D26E01"/>
    <w:rsid w:val="00D72EBF"/>
    <w:rsid w:val="00D805AC"/>
    <w:rsid w:val="00D91EED"/>
    <w:rsid w:val="00DA330C"/>
    <w:rsid w:val="00DB7839"/>
    <w:rsid w:val="00DC16E9"/>
    <w:rsid w:val="00DC6BFD"/>
    <w:rsid w:val="00DD74A9"/>
    <w:rsid w:val="00DE038A"/>
    <w:rsid w:val="00DE081B"/>
    <w:rsid w:val="00E111B5"/>
    <w:rsid w:val="00E2408C"/>
    <w:rsid w:val="00E75C28"/>
    <w:rsid w:val="00E842A9"/>
    <w:rsid w:val="00E85B90"/>
    <w:rsid w:val="00E90F82"/>
    <w:rsid w:val="00EB764A"/>
    <w:rsid w:val="00EB7DDC"/>
    <w:rsid w:val="00ED3D11"/>
    <w:rsid w:val="00EE1DE5"/>
    <w:rsid w:val="00EF0B96"/>
    <w:rsid w:val="00F015BF"/>
    <w:rsid w:val="00F0224E"/>
    <w:rsid w:val="00F2582B"/>
    <w:rsid w:val="00F27113"/>
    <w:rsid w:val="00F401A0"/>
    <w:rsid w:val="00F707B6"/>
    <w:rsid w:val="00F83180"/>
    <w:rsid w:val="00F96F18"/>
    <w:rsid w:val="00FA5C3A"/>
    <w:rsid w:val="00FB3878"/>
    <w:rsid w:val="00FB4042"/>
    <w:rsid w:val="00FD4E0A"/>
    <w:rsid w:val="00F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  <w14:docId w14:val="36DF67B0"/>
  <w15:chartTrackingRefBased/>
  <w15:docId w15:val="{45EFD10B-BCBD-4722-AB34-24D46954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position w:val="6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1B66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pPr>
      <w:tabs>
        <w:tab w:val="center" w:pos="4986"/>
        <w:tab w:val="right" w:pos="9972"/>
      </w:tabs>
    </w:pPr>
  </w:style>
  <w:style w:type="paragraph" w:styleId="Afsenderadresse">
    <w:name w:val="envelope return"/>
    <w:basedOn w:val="Normal"/>
    <w:rPr>
      <w:sz w:val="16"/>
      <w:szCs w:val="20"/>
    </w:rPr>
  </w:style>
  <w:style w:type="paragraph" w:styleId="Almindeligtekst">
    <w:name w:val="Plain Text"/>
    <w:basedOn w:val="Normal"/>
    <w:link w:val="AlmindeligtekstTegn"/>
    <w:uiPriority w:val="99"/>
    <w:rPr>
      <w:rFonts w:ascii="Courier New" w:hAnsi="Courier New"/>
      <w:sz w:val="20"/>
      <w:szCs w:val="20"/>
    </w:rPr>
  </w:style>
  <w:style w:type="character" w:styleId="Sidetal">
    <w:name w:val="page number"/>
    <w:basedOn w:val="Standardskrifttypeiafsnit"/>
  </w:style>
  <w:style w:type="paragraph" w:styleId="Markeringsbobletekst">
    <w:name w:val="Balloon Text"/>
    <w:basedOn w:val="Normal"/>
    <w:link w:val="MarkeringsbobletekstTegn"/>
    <w:rsid w:val="00300BE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300BE0"/>
    <w:rPr>
      <w:rFonts w:ascii="Tahoma" w:hAnsi="Tahoma" w:cs="Tahoma"/>
      <w:position w:val="6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1B667F"/>
    <w:rPr>
      <w:rFonts w:ascii="Cambria" w:eastAsia="Times New Roman" w:hAnsi="Cambria" w:cs="Times New Roman"/>
      <w:b/>
      <w:bCs/>
      <w:kern w:val="32"/>
      <w:position w:val="6"/>
      <w:sz w:val="32"/>
      <w:szCs w:val="32"/>
      <w:lang w:eastAsia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484F7B"/>
    <w:pPr>
      <w:ind w:left="1304"/>
    </w:pPr>
  </w:style>
  <w:style w:type="paragraph" w:customStyle="1" w:styleId="billedtekst">
    <w:name w:val="billedtekst"/>
    <w:basedOn w:val="Normal"/>
    <w:rsid w:val="0022545B"/>
    <w:pPr>
      <w:widowControl w:val="0"/>
      <w:autoSpaceDE w:val="0"/>
      <w:autoSpaceDN w:val="0"/>
      <w:adjustRightInd w:val="0"/>
    </w:pPr>
    <w:rPr>
      <w:rFonts w:ascii="CG Times" w:hAnsi="CG Times"/>
      <w:position w:val="0"/>
      <w:lang w:val="en-US"/>
    </w:rPr>
  </w:style>
  <w:style w:type="table" w:styleId="Tabel-Gitter">
    <w:name w:val="Table Grid"/>
    <w:basedOn w:val="Tabel-Normal"/>
    <w:uiPriority w:val="59"/>
    <w:rsid w:val="009A1D1F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01256"/>
    <w:rPr>
      <w:color w:val="0000FF"/>
      <w:u w:val="single"/>
    </w:rPr>
  </w:style>
  <w:style w:type="character" w:customStyle="1" w:styleId="AlmindeligtekstTegn">
    <w:name w:val="Almindelig tekst Tegn"/>
    <w:link w:val="Almindeligtekst"/>
    <w:uiPriority w:val="99"/>
    <w:rsid w:val="007D0B1F"/>
    <w:rPr>
      <w:rFonts w:ascii="Courier New" w:hAnsi="Courier New"/>
      <w:position w:val="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t\AppData\Roaming\Microsoft\Skabeloner\skjoldbrev%20m%20r%20modern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BC3ADD-4730-457C-B627-29822DA5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skjoldbrev m r moderne</Template>
  <TotalTime>3</TotalTime>
  <Pages>1</Pages>
  <Words>158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 vedr</vt:lpstr>
      <vt:lpstr>Notat vedr</vt:lpstr>
    </vt:vector>
  </TitlesOfParts>
  <Company>ADVODAN A/S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vedr</dc:title>
  <dc:subject/>
  <dc:creator>Bent Hall</dc:creator>
  <cp:keywords/>
  <cp:lastModifiedBy>Kontor</cp:lastModifiedBy>
  <cp:revision>3</cp:revision>
  <cp:lastPrinted>2013-12-08T13:05:00Z</cp:lastPrinted>
  <dcterms:created xsi:type="dcterms:W3CDTF">2018-05-11T13:10:00Z</dcterms:created>
  <dcterms:modified xsi:type="dcterms:W3CDTF">2018-05-12T09:26:00Z</dcterms:modified>
</cp:coreProperties>
</file>